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35" w:rsidRDefault="00BC384F">
      <w:pPr>
        <w:pStyle w:val="Standard"/>
        <w:rPr>
          <w:rFonts w:ascii="Impact" w:hAnsi="Impact"/>
        </w:rPr>
      </w:pPr>
      <w:r>
        <w:rPr>
          <w:rFonts w:ascii="Impact" w:hAnsi="Impact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-664200</wp:posOffset>
            </wp:positionH>
            <wp:positionV relativeFrom="paragraph">
              <wp:posOffset>-609480</wp:posOffset>
            </wp:positionV>
            <wp:extent cx="2238840" cy="2224440"/>
            <wp:effectExtent l="0" t="0" r="9060" b="4410"/>
            <wp:wrapSquare wrapText="bothSides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840" cy="222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mpact" w:hAnsi="Impact"/>
          <w:sz w:val="36"/>
          <w:szCs w:val="36"/>
        </w:rPr>
        <w:t xml:space="preserve">NIMBUS SOFT THIBAR </w:t>
      </w:r>
      <w:r>
        <w:rPr>
          <w:rFonts w:ascii="Impact" w:hAnsi="Impact"/>
          <w:color w:val="FF0000"/>
          <w:sz w:val="36"/>
          <w:szCs w:val="36"/>
        </w:rPr>
        <w:t>29€49</w:t>
      </w:r>
      <w:r>
        <w:rPr>
          <w:rFonts w:ascii="Impact" w:hAnsi="Impact"/>
          <w:sz w:val="36"/>
          <w:szCs w:val="36"/>
        </w:rPr>
        <w:t xml:space="preserve"> </w:t>
      </w:r>
      <w:r>
        <w:rPr>
          <w:rFonts w:ascii="Impact" w:hAnsi="Impact"/>
          <w:sz w:val="28"/>
          <w:szCs w:val="28"/>
        </w:rPr>
        <w:t>AU LIEU DE 33€95</w:t>
      </w: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C384F">
      <w:pPr>
        <w:pStyle w:val="Standard"/>
        <w:rPr>
          <w:rFonts w:ascii="Impact" w:hAnsi="Impact"/>
        </w:rPr>
      </w:pPr>
      <w:r>
        <w:rPr>
          <w:rFonts w:ascii="Impact" w:hAnsi="Impact"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4345920</wp:posOffset>
            </wp:positionH>
            <wp:positionV relativeFrom="paragraph">
              <wp:posOffset>194400</wp:posOffset>
            </wp:positionV>
            <wp:extent cx="2238840" cy="2257920"/>
            <wp:effectExtent l="0" t="0" r="9060" b="9030"/>
            <wp:wrapSquare wrapText="bothSides"/>
            <wp:docPr id="2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840" cy="225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F5735">
      <w:pPr>
        <w:pStyle w:val="Standard"/>
        <w:rPr>
          <w:rFonts w:ascii="Impact" w:hAnsi="Impact"/>
        </w:rPr>
      </w:pPr>
    </w:p>
    <w:p w:rsidR="00BF5735" w:rsidRDefault="00BC384F">
      <w:pPr>
        <w:pStyle w:val="Standard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VARI SPIN D.TECS </w:t>
      </w:r>
      <w:r w:rsidR="0017467D">
        <w:rPr>
          <w:rFonts w:ascii="Impact" w:hAnsi="Impact"/>
          <w:color w:val="FF0000"/>
          <w:sz w:val="36"/>
          <w:szCs w:val="36"/>
        </w:rPr>
        <w:t>23</w:t>
      </w:r>
      <w:bookmarkStart w:id="0" w:name="_GoBack"/>
      <w:bookmarkEnd w:id="0"/>
      <w:r>
        <w:rPr>
          <w:rFonts w:ascii="Impact" w:hAnsi="Impact"/>
          <w:color w:val="FF0000"/>
          <w:sz w:val="36"/>
          <w:szCs w:val="36"/>
        </w:rPr>
        <w:t>€95</w:t>
      </w:r>
      <w:r>
        <w:rPr>
          <w:rFonts w:ascii="Impact" w:hAnsi="Impact"/>
          <w:color w:val="FF0000"/>
          <w:sz w:val="28"/>
          <w:szCs w:val="28"/>
        </w:rPr>
        <w:t xml:space="preserve"> </w:t>
      </w:r>
      <w:r>
        <w:rPr>
          <w:rFonts w:ascii="Impact" w:hAnsi="Impact"/>
          <w:sz w:val="28"/>
          <w:szCs w:val="28"/>
        </w:rPr>
        <w:t>AU LIEU DE 29€95</w:t>
      </w: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C384F">
      <w:pPr>
        <w:pStyle w:val="Standard"/>
        <w:rPr>
          <w:rFonts w:ascii="Impact" w:hAnsi="Impact"/>
          <w:sz w:val="36"/>
          <w:szCs w:val="36"/>
        </w:rPr>
      </w:pPr>
      <w:r>
        <w:rPr>
          <w:rFonts w:ascii="Impact" w:hAnsi="Impact"/>
          <w:noProof/>
          <w:sz w:val="36"/>
          <w:szCs w:val="36"/>
          <w:lang w:eastAsia="fr-FR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-578520</wp:posOffset>
            </wp:positionH>
            <wp:positionV relativeFrom="paragraph">
              <wp:posOffset>150480</wp:posOffset>
            </wp:positionV>
            <wp:extent cx="2296080" cy="2063160"/>
            <wp:effectExtent l="0" t="0" r="8970" b="0"/>
            <wp:wrapSquare wrapText="bothSides"/>
            <wp:docPr id="3" name="imag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6080" cy="206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C384F">
      <w:pPr>
        <w:pStyle w:val="Standard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 GENIUS THIBAR </w:t>
      </w:r>
      <w:r>
        <w:rPr>
          <w:rFonts w:ascii="Impact" w:hAnsi="Impact"/>
          <w:color w:val="FF0000"/>
          <w:sz w:val="36"/>
          <w:szCs w:val="36"/>
        </w:rPr>
        <w:t>29€95</w:t>
      </w:r>
      <w:r>
        <w:rPr>
          <w:rFonts w:ascii="Impact" w:hAnsi="Impact"/>
          <w:sz w:val="36"/>
          <w:szCs w:val="36"/>
        </w:rPr>
        <w:t xml:space="preserve"> </w:t>
      </w:r>
      <w:r>
        <w:rPr>
          <w:rFonts w:ascii="Impact" w:hAnsi="Impact"/>
          <w:sz w:val="28"/>
          <w:szCs w:val="28"/>
        </w:rPr>
        <w:t>AU LIEU DE 39€95</w:t>
      </w: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C384F">
      <w:pPr>
        <w:pStyle w:val="Standard"/>
        <w:rPr>
          <w:rFonts w:ascii="Impact" w:hAnsi="Impact"/>
          <w:sz w:val="36"/>
          <w:szCs w:val="36"/>
        </w:rPr>
      </w:pPr>
      <w:r>
        <w:rPr>
          <w:rFonts w:ascii="Impact" w:hAnsi="Impact"/>
          <w:noProof/>
          <w:sz w:val="36"/>
          <w:szCs w:val="36"/>
          <w:lang w:eastAsia="fr-FR" w:bidi="ar-SA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4336560</wp:posOffset>
            </wp:positionH>
            <wp:positionV relativeFrom="paragraph">
              <wp:posOffset>0</wp:posOffset>
            </wp:positionV>
            <wp:extent cx="2286720" cy="2230200"/>
            <wp:effectExtent l="0" t="0" r="0" b="0"/>
            <wp:wrapSquare wrapText="bothSides"/>
            <wp:docPr id="4" name="image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720" cy="22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C384F">
      <w:pPr>
        <w:pStyle w:val="Standard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MARK V GPS  YASAKA </w:t>
      </w:r>
      <w:r>
        <w:rPr>
          <w:rFonts w:ascii="Impact" w:hAnsi="Impact"/>
          <w:color w:val="FF0000"/>
          <w:sz w:val="36"/>
          <w:szCs w:val="36"/>
        </w:rPr>
        <w:t>24€95</w:t>
      </w:r>
      <w:r>
        <w:rPr>
          <w:rFonts w:ascii="Impact" w:hAnsi="Impact"/>
          <w:sz w:val="28"/>
          <w:szCs w:val="28"/>
        </w:rPr>
        <w:t xml:space="preserve"> AU LIEU DE 29€95</w:t>
      </w: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C384F">
      <w:pPr>
        <w:pStyle w:val="Standard"/>
        <w:rPr>
          <w:rFonts w:ascii="Impact" w:hAnsi="Impact"/>
          <w:sz w:val="36"/>
          <w:szCs w:val="36"/>
        </w:rPr>
      </w:pPr>
      <w:r>
        <w:rPr>
          <w:rFonts w:ascii="Impact" w:hAnsi="Impact"/>
          <w:noProof/>
          <w:sz w:val="36"/>
          <w:szCs w:val="36"/>
          <w:lang w:eastAsia="fr-FR" w:bidi="ar-SA"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-555120</wp:posOffset>
            </wp:positionH>
            <wp:positionV relativeFrom="paragraph">
              <wp:posOffset>-392400</wp:posOffset>
            </wp:positionV>
            <wp:extent cx="2377439" cy="2155320"/>
            <wp:effectExtent l="0" t="0" r="3811" b="0"/>
            <wp:wrapSquare wrapText="bothSides"/>
            <wp:docPr id="5" name="images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7439" cy="21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C384F">
      <w:pPr>
        <w:pStyle w:val="Standard"/>
        <w:rPr>
          <w:rFonts w:ascii="Impact" w:hAnsi="Impact"/>
          <w:sz w:val="36"/>
          <w:szCs w:val="36"/>
        </w:rPr>
      </w:pPr>
      <w:r>
        <w:rPr>
          <w:rFonts w:ascii="Impact" w:hAnsi="Impact"/>
          <w:sz w:val="28"/>
          <w:szCs w:val="28"/>
        </w:rPr>
        <w:t xml:space="preserve"> </w:t>
      </w:r>
      <w:r>
        <w:rPr>
          <w:rFonts w:ascii="Impact" w:hAnsi="Impact"/>
          <w:sz w:val="36"/>
          <w:szCs w:val="36"/>
        </w:rPr>
        <w:t xml:space="preserve">ACUDA S3 DONIC </w:t>
      </w:r>
      <w:r>
        <w:rPr>
          <w:rFonts w:ascii="Impact" w:hAnsi="Impact"/>
          <w:color w:val="FF0000"/>
          <w:sz w:val="36"/>
          <w:szCs w:val="36"/>
        </w:rPr>
        <w:t>29€95</w:t>
      </w:r>
      <w:r>
        <w:rPr>
          <w:rFonts w:ascii="Impact" w:hAnsi="Impact"/>
          <w:sz w:val="36"/>
          <w:szCs w:val="36"/>
        </w:rPr>
        <w:t xml:space="preserve"> </w:t>
      </w:r>
      <w:r>
        <w:rPr>
          <w:rFonts w:ascii="Impact" w:hAnsi="Impact"/>
          <w:sz w:val="28"/>
          <w:szCs w:val="28"/>
        </w:rPr>
        <w:t>AU LIEU DE 39€95</w:t>
      </w: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C384F">
      <w:pPr>
        <w:pStyle w:val="Standard"/>
        <w:rPr>
          <w:rFonts w:ascii="Impact" w:hAnsi="Impact"/>
          <w:sz w:val="36"/>
          <w:szCs w:val="36"/>
        </w:rPr>
      </w:pPr>
      <w:r>
        <w:rPr>
          <w:rFonts w:ascii="Impact" w:hAnsi="Impact"/>
          <w:noProof/>
          <w:sz w:val="36"/>
          <w:szCs w:val="36"/>
          <w:lang w:eastAsia="fr-FR" w:bidi="ar-SA"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column">
              <wp:posOffset>4107960</wp:posOffset>
            </wp:positionH>
            <wp:positionV relativeFrom="paragraph">
              <wp:posOffset>47520</wp:posOffset>
            </wp:positionV>
            <wp:extent cx="2515320" cy="2309040"/>
            <wp:effectExtent l="0" t="0" r="0" b="0"/>
            <wp:wrapSquare wrapText="bothSides"/>
            <wp:docPr id="6" name="image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320" cy="23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F5735">
      <w:pPr>
        <w:pStyle w:val="Standard"/>
        <w:rPr>
          <w:rFonts w:ascii="Impact" w:hAnsi="Impact"/>
          <w:sz w:val="36"/>
          <w:szCs w:val="36"/>
        </w:rPr>
      </w:pPr>
    </w:p>
    <w:p w:rsidR="00BF5735" w:rsidRDefault="00BC384F">
      <w:pPr>
        <w:pStyle w:val="Standard"/>
        <w:rPr>
          <w:rFonts w:ascii="Impact" w:hAnsi="Impact"/>
          <w:sz w:val="36"/>
          <w:szCs w:val="36"/>
        </w:rPr>
      </w:pPr>
      <w:r>
        <w:rPr>
          <w:rFonts w:ascii="Impact" w:hAnsi="Impact"/>
          <w:sz w:val="36"/>
          <w:szCs w:val="36"/>
        </w:rPr>
        <w:t xml:space="preserve">BLUEFIRE DONIC </w:t>
      </w:r>
      <w:r>
        <w:rPr>
          <w:rFonts w:ascii="Impact" w:hAnsi="Impact"/>
          <w:color w:val="FF0000"/>
          <w:sz w:val="36"/>
          <w:szCs w:val="36"/>
        </w:rPr>
        <w:t>34€45</w:t>
      </w:r>
      <w:r>
        <w:rPr>
          <w:rFonts w:ascii="Impact" w:hAnsi="Impact"/>
          <w:sz w:val="36"/>
          <w:szCs w:val="36"/>
        </w:rPr>
        <w:t xml:space="preserve"> </w:t>
      </w:r>
      <w:r>
        <w:rPr>
          <w:rFonts w:ascii="Impact" w:hAnsi="Impact"/>
          <w:sz w:val="28"/>
          <w:szCs w:val="28"/>
        </w:rPr>
        <w:t>AU LIEU DE 42€95</w:t>
      </w:r>
    </w:p>
    <w:sectPr w:rsidR="00BF573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4F" w:rsidRDefault="00BC384F">
      <w:r>
        <w:separator/>
      </w:r>
    </w:p>
  </w:endnote>
  <w:endnote w:type="continuationSeparator" w:id="0">
    <w:p w:rsidR="00BC384F" w:rsidRDefault="00BC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4F" w:rsidRDefault="00BC384F">
      <w:r>
        <w:rPr>
          <w:color w:val="000000"/>
        </w:rPr>
        <w:separator/>
      </w:r>
    </w:p>
  </w:footnote>
  <w:footnote w:type="continuationSeparator" w:id="0">
    <w:p w:rsidR="00BC384F" w:rsidRDefault="00BC3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F5735"/>
    <w:rsid w:val="0017467D"/>
    <w:rsid w:val="00BC384F"/>
    <w:rsid w:val="00B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D4B9D-DA56-4E07-AD03-179226F2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EDUC2</dc:creator>
  <cp:lastModifiedBy>EDUC2</cp:lastModifiedBy>
  <cp:revision>2</cp:revision>
  <dcterms:created xsi:type="dcterms:W3CDTF">2013-12-03T14:46:00Z</dcterms:created>
  <dcterms:modified xsi:type="dcterms:W3CDTF">2013-12-03T14:46:00Z</dcterms:modified>
</cp:coreProperties>
</file>